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01" w:rsidRDefault="00987D01" w:rsidP="00DD7744">
      <w:pPr>
        <w:pStyle w:val="Heading1"/>
        <w:spacing w:before="0"/>
        <w:jc w:val="center"/>
        <w:rPr>
          <w:color w:val="auto"/>
          <w:sz w:val="40"/>
          <w:szCs w:val="40"/>
        </w:rPr>
      </w:pPr>
      <w:r w:rsidRPr="00987D01">
        <w:rPr>
          <w:noProof/>
          <w:color w:val="auto"/>
          <w:sz w:val="40"/>
          <w:szCs w:val="40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D01" w:rsidRDefault="00987D01" w:rsidP="00DD7744">
      <w:pPr>
        <w:pStyle w:val="Heading1"/>
        <w:spacing w:before="0"/>
        <w:jc w:val="center"/>
        <w:rPr>
          <w:color w:val="auto"/>
          <w:sz w:val="40"/>
          <w:szCs w:val="40"/>
        </w:rPr>
      </w:pPr>
    </w:p>
    <w:p w:rsidR="00DD7744" w:rsidRPr="00987D01" w:rsidRDefault="00DD7744" w:rsidP="00DD7744">
      <w:pPr>
        <w:pStyle w:val="Heading1"/>
        <w:spacing w:before="0"/>
        <w:jc w:val="center"/>
        <w:rPr>
          <w:color w:val="auto"/>
          <w:sz w:val="40"/>
          <w:szCs w:val="40"/>
          <w:u w:val="single"/>
        </w:rPr>
      </w:pPr>
      <w:r w:rsidRPr="00987D01">
        <w:rPr>
          <w:color w:val="auto"/>
          <w:sz w:val="40"/>
          <w:szCs w:val="40"/>
          <w:u w:val="single"/>
        </w:rPr>
        <w:t>Setting Stones Pre</w:t>
      </w:r>
      <w:r w:rsidR="00987D01" w:rsidRPr="00987D01">
        <w:rPr>
          <w:color w:val="auto"/>
          <w:sz w:val="40"/>
          <w:szCs w:val="40"/>
          <w:u w:val="single"/>
        </w:rPr>
        <w:t xml:space="preserve"> S</w:t>
      </w:r>
      <w:r w:rsidR="00BD71CA" w:rsidRPr="00987D01">
        <w:rPr>
          <w:color w:val="auto"/>
          <w:sz w:val="40"/>
          <w:szCs w:val="40"/>
          <w:u w:val="single"/>
        </w:rPr>
        <w:t>chool</w:t>
      </w:r>
    </w:p>
    <w:p w:rsidR="00722470" w:rsidRPr="00987D01" w:rsidRDefault="00BD71CA" w:rsidP="00DD7744">
      <w:pPr>
        <w:pStyle w:val="Heading1"/>
        <w:spacing w:before="0"/>
        <w:jc w:val="center"/>
        <w:rPr>
          <w:color w:val="auto"/>
          <w:sz w:val="40"/>
          <w:szCs w:val="40"/>
          <w:u w:val="single"/>
        </w:rPr>
      </w:pPr>
      <w:r w:rsidRPr="00987D01">
        <w:rPr>
          <w:color w:val="auto"/>
          <w:sz w:val="40"/>
          <w:szCs w:val="40"/>
          <w:u w:val="single"/>
        </w:rPr>
        <w:t>Settling Policy</w:t>
      </w:r>
    </w:p>
    <w:p w:rsidR="00BD71CA" w:rsidRPr="00987D01" w:rsidRDefault="00BD71CA" w:rsidP="00BD71CA">
      <w:pPr>
        <w:rPr>
          <w:u w:val="single"/>
        </w:rPr>
      </w:pPr>
    </w:p>
    <w:p w:rsidR="00BD71CA" w:rsidRDefault="00BD71CA" w:rsidP="000B32B4">
      <w:pPr>
        <w:spacing w:after="0"/>
        <w:rPr>
          <w:sz w:val="28"/>
          <w:szCs w:val="28"/>
        </w:rPr>
      </w:pPr>
      <w:r w:rsidRPr="00DD7744">
        <w:rPr>
          <w:sz w:val="28"/>
          <w:szCs w:val="28"/>
        </w:rPr>
        <w:t>Parents are encour</w:t>
      </w:r>
      <w:r w:rsidR="00987D01">
        <w:rPr>
          <w:sz w:val="28"/>
          <w:szCs w:val="28"/>
        </w:rPr>
        <w:t>a</w:t>
      </w:r>
      <w:r w:rsidRPr="00DD7744">
        <w:rPr>
          <w:sz w:val="28"/>
          <w:szCs w:val="28"/>
        </w:rPr>
        <w:t xml:space="preserve">ged to spend a </w:t>
      </w:r>
      <w:r w:rsidR="00452101" w:rsidRPr="00DD7744">
        <w:rPr>
          <w:sz w:val="28"/>
          <w:szCs w:val="28"/>
        </w:rPr>
        <w:t>session with us before they start</w:t>
      </w:r>
      <w:r w:rsidRPr="00DD7744">
        <w:rPr>
          <w:sz w:val="28"/>
          <w:szCs w:val="28"/>
        </w:rPr>
        <w:t xml:space="preserve"> to allow</w:t>
      </w:r>
      <w:r w:rsidR="000C27CB" w:rsidRPr="00DD7744">
        <w:rPr>
          <w:sz w:val="28"/>
          <w:szCs w:val="28"/>
        </w:rPr>
        <w:t xml:space="preserve"> everyone to get to know each other and our daily routines</w:t>
      </w:r>
      <w:r w:rsidR="000B32B4" w:rsidRPr="00DD7744">
        <w:rPr>
          <w:sz w:val="28"/>
          <w:szCs w:val="28"/>
        </w:rPr>
        <w:t>.</w:t>
      </w:r>
    </w:p>
    <w:p w:rsidR="00987D01" w:rsidRDefault="00987D01" w:rsidP="000B32B4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Information from home will be used to plan activities that the child will settle at.</w:t>
      </w:r>
    </w:p>
    <w:p w:rsidR="00BF6C52" w:rsidRPr="00DD7744" w:rsidRDefault="00BF6C52" w:rsidP="000B32B4">
      <w:pPr>
        <w:spacing w:after="0"/>
        <w:rPr>
          <w:sz w:val="28"/>
          <w:szCs w:val="28"/>
        </w:rPr>
      </w:pPr>
    </w:p>
    <w:p w:rsidR="00BD71CA" w:rsidRPr="00DD7744" w:rsidRDefault="00BD71CA" w:rsidP="000B32B4">
      <w:pPr>
        <w:spacing w:after="0"/>
        <w:rPr>
          <w:sz w:val="28"/>
          <w:szCs w:val="28"/>
        </w:rPr>
      </w:pPr>
      <w:r w:rsidRPr="00DD7744">
        <w:rPr>
          <w:sz w:val="28"/>
          <w:szCs w:val="28"/>
        </w:rPr>
        <w:t>We like to know what toys and activities that your child enjoys at home</w:t>
      </w:r>
      <w:r w:rsidR="000B32B4" w:rsidRPr="00DD7744">
        <w:rPr>
          <w:sz w:val="28"/>
          <w:szCs w:val="28"/>
        </w:rPr>
        <w:t>.</w:t>
      </w:r>
    </w:p>
    <w:p w:rsidR="00987D01" w:rsidRDefault="00BD71CA" w:rsidP="000B32B4">
      <w:pPr>
        <w:spacing w:after="0"/>
        <w:rPr>
          <w:sz w:val="28"/>
          <w:szCs w:val="28"/>
        </w:rPr>
      </w:pPr>
      <w:r w:rsidRPr="00DD7744">
        <w:rPr>
          <w:sz w:val="28"/>
          <w:szCs w:val="28"/>
        </w:rPr>
        <w:t xml:space="preserve">Parents are asked to stay with their child until they and staff are happy that the child is ready to be left. </w:t>
      </w:r>
    </w:p>
    <w:p w:rsidR="00BF6C52" w:rsidRDefault="00BD71CA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>Parents can stay as long as they want</w:t>
      </w:r>
      <w:r w:rsidR="000C27CB" w:rsidRPr="00BF6C52">
        <w:rPr>
          <w:sz w:val="28"/>
          <w:szCs w:val="28"/>
        </w:rPr>
        <w:t>, whenever they want.</w:t>
      </w:r>
    </w:p>
    <w:p w:rsidR="00BF6C52" w:rsidRDefault="00BD71CA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>Children can bring in any comforter, dummy, c</w:t>
      </w:r>
      <w:r w:rsidR="000B32B4" w:rsidRPr="00BF6C52">
        <w:rPr>
          <w:sz w:val="28"/>
          <w:szCs w:val="28"/>
        </w:rPr>
        <w:t xml:space="preserve">loth, teddy or toy to help them </w:t>
      </w:r>
      <w:r w:rsidR="005B0F93" w:rsidRPr="00BF6C52">
        <w:rPr>
          <w:sz w:val="28"/>
          <w:szCs w:val="28"/>
        </w:rPr>
        <w:t xml:space="preserve">to </w:t>
      </w:r>
      <w:r w:rsidRPr="00BF6C52">
        <w:rPr>
          <w:sz w:val="28"/>
          <w:szCs w:val="28"/>
        </w:rPr>
        <w:t>sett</w:t>
      </w:r>
      <w:r w:rsidR="000B32B4" w:rsidRPr="00BF6C52">
        <w:rPr>
          <w:sz w:val="28"/>
          <w:szCs w:val="28"/>
        </w:rPr>
        <w:t>le,</w:t>
      </w:r>
      <w:r w:rsidRPr="00BF6C52">
        <w:rPr>
          <w:sz w:val="28"/>
          <w:szCs w:val="28"/>
        </w:rPr>
        <w:t xml:space="preserve"> please tell us</w:t>
      </w:r>
      <w:r w:rsidR="000B32B4" w:rsidRPr="00BF6C52">
        <w:rPr>
          <w:sz w:val="28"/>
          <w:szCs w:val="28"/>
        </w:rPr>
        <w:t xml:space="preserve"> if they have a pet name for it.</w:t>
      </w:r>
      <w:r w:rsidR="00BF6C52">
        <w:rPr>
          <w:sz w:val="28"/>
          <w:szCs w:val="28"/>
        </w:rPr>
        <w:t xml:space="preserve"> If this is the only item that they will go to bed with we urge you not to bring this in.</w:t>
      </w:r>
    </w:p>
    <w:p w:rsidR="00BF6C52" w:rsidRDefault="00BD71CA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>We have a key work</w:t>
      </w:r>
      <w:r w:rsidR="000C27CB" w:rsidRPr="00BF6C52">
        <w:rPr>
          <w:sz w:val="28"/>
          <w:szCs w:val="28"/>
        </w:rPr>
        <w:t xml:space="preserve">er system to support every </w:t>
      </w:r>
      <w:r w:rsidR="00987D01" w:rsidRPr="00BF6C52">
        <w:rPr>
          <w:sz w:val="28"/>
          <w:szCs w:val="28"/>
        </w:rPr>
        <w:t>child but other staff will also get to know each child to ensure that there is always someone the child is comfortable when their key worker is absent.</w:t>
      </w:r>
    </w:p>
    <w:p w:rsidR="00BF6C52" w:rsidRDefault="00987D01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>Children who are upset will be supported by a member of staff.</w:t>
      </w:r>
    </w:p>
    <w:p w:rsidR="00BF6C52" w:rsidRDefault="00922846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>We prefer it if you say goodbye to your child</w:t>
      </w:r>
      <w:r w:rsidR="005B0F93" w:rsidRPr="00BF6C52">
        <w:rPr>
          <w:sz w:val="28"/>
          <w:szCs w:val="28"/>
        </w:rPr>
        <w:t>.</w:t>
      </w:r>
    </w:p>
    <w:p w:rsidR="00BF6C52" w:rsidRDefault="00922846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 xml:space="preserve">If a child becomes upset </w:t>
      </w:r>
      <w:r w:rsidR="000C27CB" w:rsidRPr="00BF6C52">
        <w:rPr>
          <w:sz w:val="28"/>
          <w:szCs w:val="28"/>
        </w:rPr>
        <w:t xml:space="preserve">when parents leave </w:t>
      </w:r>
      <w:r w:rsidRPr="00BF6C52">
        <w:rPr>
          <w:sz w:val="28"/>
          <w:szCs w:val="28"/>
        </w:rPr>
        <w:t>we will try to distract them through play, reading and reassurance</w:t>
      </w:r>
      <w:r w:rsidR="000B32B4" w:rsidRPr="00BF6C52">
        <w:rPr>
          <w:sz w:val="28"/>
          <w:szCs w:val="28"/>
        </w:rPr>
        <w:t>.</w:t>
      </w:r>
    </w:p>
    <w:p w:rsidR="00BF6C52" w:rsidRDefault="00922846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>If a child becomes really upset we will contact the parent so they can come back to pre-school and stay</w:t>
      </w:r>
      <w:r w:rsidR="000B32B4" w:rsidRPr="00BF6C52">
        <w:rPr>
          <w:sz w:val="28"/>
          <w:szCs w:val="28"/>
        </w:rPr>
        <w:t xml:space="preserve"> for </w:t>
      </w:r>
      <w:r w:rsidRPr="00BF6C52">
        <w:rPr>
          <w:sz w:val="28"/>
          <w:szCs w:val="28"/>
        </w:rPr>
        <w:t>the rest of the session</w:t>
      </w:r>
      <w:r w:rsidR="000B32B4" w:rsidRPr="00BF6C52">
        <w:rPr>
          <w:sz w:val="28"/>
          <w:szCs w:val="28"/>
        </w:rPr>
        <w:t>.</w:t>
      </w:r>
    </w:p>
    <w:p w:rsidR="00BF6C52" w:rsidRDefault="00922846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 xml:space="preserve">When children are very unsettled </w:t>
      </w:r>
      <w:r w:rsidR="000C27CB" w:rsidRPr="00BF6C52">
        <w:rPr>
          <w:sz w:val="28"/>
          <w:szCs w:val="28"/>
        </w:rPr>
        <w:t xml:space="preserve"> when a parent leaves </w:t>
      </w:r>
      <w:r w:rsidRPr="00BF6C52">
        <w:rPr>
          <w:sz w:val="28"/>
          <w:szCs w:val="28"/>
        </w:rPr>
        <w:t>we will support t</w:t>
      </w:r>
      <w:r w:rsidR="00987D01" w:rsidRPr="00BF6C52">
        <w:rPr>
          <w:sz w:val="28"/>
          <w:szCs w:val="28"/>
        </w:rPr>
        <w:t>he child while their parent</w:t>
      </w:r>
      <w:r w:rsidRPr="00BF6C52">
        <w:rPr>
          <w:sz w:val="28"/>
          <w:szCs w:val="28"/>
        </w:rPr>
        <w:t xml:space="preserve"> does tasks in the kitchen and then short shopping trips gradually lengthening their </w:t>
      </w:r>
      <w:r w:rsidR="00174B61" w:rsidRPr="00BF6C52">
        <w:rPr>
          <w:sz w:val="28"/>
          <w:szCs w:val="28"/>
        </w:rPr>
        <w:t>t</w:t>
      </w:r>
      <w:r w:rsidR="00987D01" w:rsidRPr="00BF6C52">
        <w:rPr>
          <w:sz w:val="28"/>
          <w:szCs w:val="28"/>
        </w:rPr>
        <w:t>ime away to build</w:t>
      </w:r>
      <w:r w:rsidRPr="00BF6C52">
        <w:rPr>
          <w:sz w:val="28"/>
          <w:szCs w:val="28"/>
        </w:rPr>
        <w:t xml:space="preserve"> the child’s confidence</w:t>
      </w:r>
      <w:r w:rsidR="000B32B4" w:rsidRPr="00BF6C52">
        <w:rPr>
          <w:sz w:val="28"/>
          <w:szCs w:val="28"/>
        </w:rPr>
        <w:t>.</w:t>
      </w:r>
    </w:p>
    <w:p w:rsidR="00BF6C52" w:rsidRDefault="00922846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lastRenderedPageBreak/>
        <w:t>We will sometimes request that the parent or carer leaves something on view so the child knows that it will be returned for, such as a bag or coat</w:t>
      </w:r>
      <w:r w:rsidR="000B32B4" w:rsidRPr="00BF6C52">
        <w:rPr>
          <w:sz w:val="28"/>
          <w:szCs w:val="28"/>
        </w:rPr>
        <w:t>.</w:t>
      </w:r>
    </w:p>
    <w:p w:rsidR="00922846" w:rsidRDefault="00922846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>Parents are welcome to phone</w:t>
      </w:r>
      <w:r w:rsidR="000B32B4" w:rsidRPr="00BF6C52">
        <w:rPr>
          <w:sz w:val="28"/>
          <w:szCs w:val="28"/>
        </w:rPr>
        <w:t xml:space="preserve"> during the session to check on their child.</w:t>
      </w:r>
    </w:p>
    <w:p w:rsidR="00BF6C52" w:rsidRDefault="00BF6C52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 will text you to let you know how your child is doing during their session.</w:t>
      </w:r>
    </w:p>
    <w:p w:rsidR="00922846" w:rsidRDefault="00922846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F6C52">
        <w:rPr>
          <w:sz w:val="28"/>
          <w:szCs w:val="28"/>
        </w:rPr>
        <w:t>We will keep parents informed of</w:t>
      </w:r>
      <w:r w:rsidR="00174B61" w:rsidRPr="00BF6C52">
        <w:rPr>
          <w:sz w:val="28"/>
          <w:szCs w:val="28"/>
        </w:rPr>
        <w:t xml:space="preserve"> how </w:t>
      </w:r>
      <w:r w:rsidR="00BF6C52" w:rsidRPr="00BF6C52">
        <w:rPr>
          <w:sz w:val="28"/>
          <w:szCs w:val="28"/>
        </w:rPr>
        <w:t>their child</w:t>
      </w:r>
      <w:r w:rsidRPr="00BF6C52">
        <w:rPr>
          <w:sz w:val="28"/>
          <w:szCs w:val="28"/>
        </w:rPr>
        <w:t xml:space="preserve"> has settled</w:t>
      </w:r>
      <w:r w:rsidR="005B0F93" w:rsidRPr="00BF6C52">
        <w:rPr>
          <w:sz w:val="28"/>
          <w:szCs w:val="28"/>
        </w:rPr>
        <w:t xml:space="preserve"> and are always available to discuss </w:t>
      </w:r>
      <w:r w:rsidR="00BF6C52">
        <w:rPr>
          <w:sz w:val="28"/>
          <w:szCs w:val="28"/>
        </w:rPr>
        <w:t>any parental</w:t>
      </w:r>
      <w:r w:rsidR="005B0F93" w:rsidRPr="00BF6C52">
        <w:rPr>
          <w:sz w:val="28"/>
          <w:szCs w:val="28"/>
        </w:rPr>
        <w:t xml:space="preserve"> concerns and worries.</w:t>
      </w:r>
    </w:p>
    <w:p w:rsidR="00BF6C52" w:rsidRDefault="008F7D8D" w:rsidP="000B32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some children settling can be a long journey, we will work together with you to find strategies to support your child as all children are individuals. </w:t>
      </w:r>
    </w:p>
    <w:p w:rsidR="008F7D8D" w:rsidRPr="00BF6C52" w:rsidRDefault="008F7D8D" w:rsidP="008F7D8D">
      <w:pPr>
        <w:pStyle w:val="ListParagraph"/>
        <w:spacing w:after="0"/>
        <w:ind w:left="780"/>
        <w:rPr>
          <w:sz w:val="28"/>
          <w:szCs w:val="28"/>
        </w:rPr>
      </w:pPr>
    </w:p>
    <w:p w:rsidR="00174B61" w:rsidRPr="00DD7744" w:rsidRDefault="00174B61" w:rsidP="00BD71CA">
      <w:pPr>
        <w:rPr>
          <w:sz w:val="28"/>
          <w:szCs w:val="28"/>
        </w:rPr>
      </w:pPr>
      <w:r w:rsidRPr="00DD7744">
        <w:rPr>
          <w:sz w:val="28"/>
          <w:szCs w:val="28"/>
        </w:rPr>
        <w:t>Parents are encouraged to join our committee and get to know other parents</w:t>
      </w:r>
      <w:r w:rsidR="000B32B4" w:rsidRPr="00DD7744">
        <w:rPr>
          <w:sz w:val="28"/>
          <w:szCs w:val="28"/>
        </w:rPr>
        <w:t xml:space="preserve"> and children</w:t>
      </w:r>
      <w:r w:rsidR="008F7D8D">
        <w:rPr>
          <w:sz w:val="28"/>
          <w:szCs w:val="28"/>
        </w:rPr>
        <w:t>.</w:t>
      </w:r>
    </w:p>
    <w:p w:rsidR="000C27CB" w:rsidRPr="00DD7744" w:rsidRDefault="000C27CB" w:rsidP="00BD71CA">
      <w:pPr>
        <w:rPr>
          <w:sz w:val="28"/>
          <w:szCs w:val="28"/>
        </w:rPr>
      </w:pPr>
    </w:p>
    <w:p w:rsidR="000C27CB" w:rsidRPr="00DD7744" w:rsidRDefault="000C27CB" w:rsidP="00BD71CA">
      <w:pPr>
        <w:rPr>
          <w:sz w:val="28"/>
          <w:szCs w:val="28"/>
        </w:rPr>
      </w:pPr>
    </w:p>
    <w:p w:rsidR="000C27CB" w:rsidRPr="00DD7744" w:rsidRDefault="000C27CB" w:rsidP="00BD71CA">
      <w:pPr>
        <w:rPr>
          <w:sz w:val="28"/>
          <w:szCs w:val="28"/>
        </w:rPr>
      </w:pPr>
    </w:p>
    <w:p w:rsidR="005B0F93" w:rsidRPr="00DD7744" w:rsidRDefault="005B0F93" w:rsidP="00BD71CA">
      <w:pPr>
        <w:rPr>
          <w:sz w:val="28"/>
          <w:szCs w:val="28"/>
        </w:rPr>
      </w:pPr>
    </w:p>
    <w:p w:rsidR="005B0F93" w:rsidRPr="00DD7744" w:rsidRDefault="005B0F93" w:rsidP="00BD71CA">
      <w:pPr>
        <w:rPr>
          <w:sz w:val="28"/>
          <w:szCs w:val="28"/>
        </w:rPr>
      </w:pPr>
    </w:p>
    <w:p w:rsidR="005B0F93" w:rsidRPr="00DD7744" w:rsidRDefault="005B0F93" w:rsidP="00BD71CA">
      <w:pPr>
        <w:rPr>
          <w:sz w:val="28"/>
          <w:szCs w:val="28"/>
        </w:rPr>
      </w:pPr>
    </w:p>
    <w:p w:rsidR="005B0F93" w:rsidRDefault="005B0F93" w:rsidP="00BD71CA"/>
    <w:p w:rsidR="005B0F93" w:rsidRDefault="005B0F93" w:rsidP="00BD71CA"/>
    <w:p w:rsidR="00DD7744" w:rsidRDefault="00DD7744" w:rsidP="00DD7744">
      <w:pPr>
        <w:spacing w:after="0" w:line="240" w:lineRule="auto"/>
        <w:rPr>
          <w:b/>
          <w:sz w:val="32"/>
          <w:szCs w:val="32"/>
        </w:rPr>
      </w:pPr>
      <w:r w:rsidRPr="00DD7744">
        <w:rPr>
          <w:b/>
          <w:sz w:val="32"/>
          <w:szCs w:val="32"/>
        </w:rPr>
        <w:t>THIS POLICY WAS ADOPTED AT A MEETING OF THE</w:t>
      </w:r>
    </w:p>
    <w:p w:rsidR="005B0F93" w:rsidRDefault="00987D01" w:rsidP="00DD774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PRE </w:t>
      </w:r>
      <w:r w:rsidR="00DD7744">
        <w:rPr>
          <w:b/>
          <w:sz w:val="32"/>
          <w:szCs w:val="32"/>
        </w:rPr>
        <w:t>SCHOOL HELD ON (DATE)..........................................................</w:t>
      </w:r>
    </w:p>
    <w:p w:rsidR="00987D01" w:rsidRDefault="00987D01" w:rsidP="00DD7744">
      <w:pPr>
        <w:spacing w:after="0" w:line="240" w:lineRule="auto"/>
        <w:rPr>
          <w:b/>
          <w:sz w:val="32"/>
          <w:szCs w:val="32"/>
        </w:rPr>
      </w:pPr>
    </w:p>
    <w:p w:rsidR="005B0F93" w:rsidRDefault="00DD7744" w:rsidP="00DD774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SIGNED ON BEHALF OF THE </w:t>
      </w:r>
      <w:r w:rsidR="00987D01">
        <w:rPr>
          <w:b/>
          <w:sz w:val="32"/>
          <w:szCs w:val="32"/>
        </w:rPr>
        <w:t>PRE SCHOOL</w:t>
      </w:r>
      <w:r>
        <w:rPr>
          <w:b/>
          <w:sz w:val="32"/>
          <w:szCs w:val="32"/>
        </w:rPr>
        <w:t>.........................................</w:t>
      </w:r>
    </w:p>
    <w:p w:rsidR="00DD7744" w:rsidRDefault="00DD7744" w:rsidP="00DD7744">
      <w:pPr>
        <w:spacing w:after="0" w:line="240" w:lineRule="auto"/>
        <w:rPr>
          <w:b/>
          <w:sz w:val="32"/>
          <w:szCs w:val="32"/>
        </w:rPr>
      </w:pPr>
    </w:p>
    <w:p w:rsidR="00DD7744" w:rsidRDefault="00DD7744" w:rsidP="00DD7744">
      <w:pPr>
        <w:spacing w:after="0" w:line="240" w:lineRule="auto"/>
        <w:rPr>
          <w:b/>
          <w:sz w:val="32"/>
          <w:szCs w:val="32"/>
        </w:rPr>
      </w:pPr>
    </w:p>
    <w:p w:rsidR="00BD71CA" w:rsidRPr="00BD71CA" w:rsidRDefault="00BD71CA" w:rsidP="00BD71CA">
      <w:bookmarkStart w:id="0" w:name="_GoBack"/>
      <w:bookmarkEnd w:id="0"/>
    </w:p>
    <w:sectPr w:rsidR="00BD71CA" w:rsidRPr="00BD71CA" w:rsidSect="0072247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6B" w:rsidRDefault="0035186B" w:rsidP="00987D01">
      <w:pPr>
        <w:spacing w:after="0" w:line="240" w:lineRule="auto"/>
      </w:pPr>
      <w:r>
        <w:separator/>
      </w:r>
    </w:p>
  </w:endnote>
  <w:endnote w:type="continuationSeparator" w:id="0">
    <w:p w:rsidR="0035186B" w:rsidRDefault="0035186B" w:rsidP="0098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1545"/>
      <w:docPartObj>
        <w:docPartGallery w:val="Page Numbers (Bottom of Page)"/>
        <w:docPartUnique/>
      </w:docPartObj>
    </w:sdtPr>
    <w:sdtEndPr/>
    <w:sdtContent>
      <w:p w:rsidR="00987D01" w:rsidRDefault="0035186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F7D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D01" w:rsidRDefault="00987D01">
    <w:pPr>
      <w:pStyle w:val="Footer"/>
    </w:pPr>
    <w:r>
      <w:t>Settling Policy</w:t>
    </w:r>
    <w:r w:rsidR="008F7D8D">
      <w:tab/>
      <w:t>17.6.25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6B" w:rsidRDefault="0035186B" w:rsidP="00987D01">
      <w:pPr>
        <w:spacing w:after="0" w:line="240" w:lineRule="auto"/>
      </w:pPr>
      <w:r>
        <w:separator/>
      </w:r>
    </w:p>
  </w:footnote>
  <w:footnote w:type="continuationSeparator" w:id="0">
    <w:p w:rsidR="0035186B" w:rsidRDefault="0035186B" w:rsidP="0098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65093"/>
    <w:multiLevelType w:val="hybridMultilevel"/>
    <w:tmpl w:val="D0AA85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CA"/>
    <w:rsid w:val="000040A5"/>
    <w:rsid w:val="000B32B4"/>
    <w:rsid w:val="000C27CB"/>
    <w:rsid w:val="000E4ED1"/>
    <w:rsid w:val="00174B61"/>
    <w:rsid w:val="001B500A"/>
    <w:rsid w:val="002F3CEC"/>
    <w:rsid w:val="0035186B"/>
    <w:rsid w:val="00452101"/>
    <w:rsid w:val="005B0F93"/>
    <w:rsid w:val="005E4451"/>
    <w:rsid w:val="00722470"/>
    <w:rsid w:val="008F7D8D"/>
    <w:rsid w:val="00922846"/>
    <w:rsid w:val="009446E1"/>
    <w:rsid w:val="00987D01"/>
    <w:rsid w:val="00BD71CA"/>
    <w:rsid w:val="00BF6C52"/>
    <w:rsid w:val="00C65330"/>
    <w:rsid w:val="00D15331"/>
    <w:rsid w:val="00DD3F28"/>
    <w:rsid w:val="00DD7744"/>
    <w:rsid w:val="00F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FD7EF-2397-45EB-8E06-7F6E2C0E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70"/>
  </w:style>
  <w:style w:type="paragraph" w:styleId="Heading1">
    <w:name w:val="heading 1"/>
    <w:basedOn w:val="Normal"/>
    <w:next w:val="Normal"/>
    <w:link w:val="Heading1Char"/>
    <w:uiPriority w:val="9"/>
    <w:qFormat/>
    <w:rsid w:val="00BD71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7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D01"/>
  </w:style>
  <w:style w:type="paragraph" w:styleId="Footer">
    <w:name w:val="footer"/>
    <w:basedOn w:val="Normal"/>
    <w:link w:val="FooterChar"/>
    <w:uiPriority w:val="99"/>
    <w:unhideWhenUsed/>
    <w:rsid w:val="00987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D01"/>
  </w:style>
  <w:style w:type="paragraph" w:styleId="ListParagraph">
    <w:name w:val="List Paragraph"/>
    <w:basedOn w:val="Normal"/>
    <w:uiPriority w:val="34"/>
    <w:qFormat/>
    <w:rsid w:val="00BF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2025-06-17T08:50:00Z</cp:lastPrinted>
  <dcterms:created xsi:type="dcterms:W3CDTF">2025-06-17T08:50:00Z</dcterms:created>
  <dcterms:modified xsi:type="dcterms:W3CDTF">2025-06-17T08:50:00Z</dcterms:modified>
</cp:coreProperties>
</file>